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EDF8F3"/>
  <w:body>
    <w:p>
      <w:pPr>
        <w:pStyle w:val="Title"/>
        <w:rPr/>
      </w:pPr>
      <w:r>
        <w:rPr/>
        <w:t>Project Title:  Custom Website Creation Platform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color w:val="215E99" w:themeColor="text2" w:themeTint="bf"/>
          <w:sz w:val="28"/>
          <w:szCs w:val="28"/>
        </w:rPr>
      </w:pPr>
      <w:r>
        <w:rPr>
          <w:i/>
          <w:iCs/>
          <w:color w:val="0E2740"/>
          <w:sz w:val="27"/>
          <w:szCs w:val="27"/>
        </w:rPr>
        <w:t>Course code: Tietokannat  LV2425</w:t>
      </w:r>
    </w:p>
    <w:p>
      <w:pPr>
        <w:pStyle w:val="Quote"/>
        <w:spacing w:lineRule="auto" w:line="276"/>
        <w:jc w:val="left"/>
        <w:rPr>
          <w:color w:val="215E99" w:themeColor="text2" w:themeTint="bf"/>
          <w:sz w:val="28"/>
          <w:szCs w:val="28"/>
        </w:rPr>
      </w:pPr>
      <w:r>
        <w:rPr>
          <w:color w:val="0E2740"/>
          <w:sz w:val="27"/>
          <w:szCs w:val="27"/>
        </w:rPr>
        <w:t>Name:  Laiba Khan</w:t>
      </w:r>
    </w:p>
    <w:p>
      <w:pPr>
        <w:pStyle w:val="Quote"/>
        <w:spacing w:lineRule="auto" w:line="276"/>
        <w:jc w:val="left"/>
        <w:rPr>
          <w:color w:val="215E99" w:themeColor="text2" w:themeTint="bf"/>
          <w:sz w:val="28"/>
          <w:szCs w:val="28"/>
        </w:rPr>
      </w:pPr>
      <w:r>
        <w:rPr>
          <w:color w:val="0E2740"/>
          <w:sz w:val="27"/>
          <w:szCs w:val="27"/>
        </w:rPr>
        <w:t>Date:  5.10.2024 - 28.10.2024</w:t>
      </w:r>
    </w:p>
    <w:p>
      <w:pPr>
        <w:pStyle w:val="Normal"/>
        <w:rPr>
          <w:i/>
          <w:i/>
          <w:iCs/>
          <w:color w:val="215E99" w:themeColor="text2" w:themeTint="bf"/>
          <w:sz w:val="28"/>
          <w:szCs w:val="28"/>
        </w:rPr>
      </w:pPr>
      <w:r>
        <w:rPr>
          <w:i/>
          <w:iCs/>
          <w:color w:val="0E2740"/>
          <w:sz w:val="27"/>
          <w:szCs w:val="27"/>
        </w:rPr>
        <w:t>Students: 1</w:t>
      </w:r>
    </w:p>
    <w:p>
      <w:pPr>
        <w:pStyle w:val="Normal"/>
        <w:rPr/>
      </w:pPr>
      <w:r>
        <w:rPr>
          <w:sz w:val="19"/>
          <w:szCs w:val="19"/>
        </w:rPr>
        <w:t xml:space="preserve">                            </w:t>
      </w:r>
    </w:p>
    <w:p>
      <w:pPr>
        <w:pStyle w:val="Normal"/>
        <w:rPr>
          <w:sz w:val="28"/>
          <w:szCs w:val="28"/>
        </w:rPr>
      </w:pPr>
      <w:r>
        <w:rPr>
          <w:sz w:val="19"/>
          <w:szCs w:val="19"/>
        </w:rPr>
        <w:t xml:space="preserve">                                    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>
          <w:rFonts w:ascii="Times New Roman" w:hAnsi="Times New Roman" w:eastAsia="Times New Roman" w:cs="Times New Roman"/>
          <w:color w:val="215E99" w:themeColor="text2" w:themeShade="ff" w:themeTint="bf"/>
          <w:sz w:val="32"/>
          <w:szCs w:val="32"/>
        </w:rPr>
      </w:pPr>
      <w:r>
        <w:rPr/>
        <w:t>Purpose of the System: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The system aims to manage contact messages, Feedback and Booking of Appointments submitted by users through a web interface.</w:t>
      </w:r>
    </w:p>
    <w:p>
      <w:pPr>
        <w:pStyle w:val="Normal"/>
        <w:rPr>
          <w:sz w:val="28"/>
          <w:szCs w:val="28"/>
        </w:rPr>
      </w:pPr>
      <w:r>
        <w:rPr/>
        <w:t>Users of the System:</w:t>
      </w:r>
    </w:p>
    <w:p>
      <w:pPr>
        <w:pStyle w:val="Heading2"/>
        <w:rPr>
          <w:rFonts w:ascii="Times New Roman" w:hAnsi="Times New Roman" w:eastAsia="Times New Roman" w:cs="Times New Roman"/>
          <w:sz w:val="28"/>
          <w:szCs w:val="28"/>
        </w:rPr>
      </w:pPr>
      <w:r>
        <w:rPr/>
        <w:t xml:space="preserve">Administrators: 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Manage and retrieve messages.</w:t>
      </w:r>
    </w:p>
    <w:p>
      <w:pPr>
        <w:pStyle w:val="Heading2"/>
        <w:rPr>
          <w:rFonts w:ascii="Times New Roman" w:hAnsi="Times New Roman" w:eastAsia="Times New Roman" w:cs="Times New Roman"/>
          <w:sz w:val="28"/>
          <w:szCs w:val="28"/>
        </w:rPr>
      </w:pPr>
      <w:r>
        <w:rPr/>
        <w:t xml:space="preserve">Users: 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Submit contact messages, Feedback and Booking Appointments via the web interface.</w:t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Operating Environment: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The system will run on a local server using PHP and MariaDB for the database.</w:t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System Users: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Users who submit messages and administrators who manage the database.</w:t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Limitations: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The application is limited to the local server and may require internet access for remote hosting in the future.</w:t>
      </w:r>
    </w:p>
    <w:p>
      <w:pPr>
        <w:pStyle w:val="Normal"/>
        <w:rPr/>
      </w:pPr>
      <w:r>
        <w:rPr/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Required Functions: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Add new contact messages (via form submission).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Retrieve contact messages (displaying all messages).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Delete contact messages (admin functionality).</w:t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Interface Description: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A web-based interface is developed using HTML, CSS, and JavaScript to interact with the database.Usability and Accessibility Requirements: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/>
        <w:t>The interface is user-friendly and accessible on both desktop and mobile devices.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z w:val="28"/>
          <w:szCs w:val="28"/>
          <w:u w:val="single"/>
        </w:rPr>
      </w:pPr>
      <w:r>
        <w:rPr>
          <w:i w:val="false"/>
          <w:iCs w:val="false"/>
          <w:sz w:val="24"/>
          <w:szCs w:val="24"/>
          <w:u w:val="single"/>
        </w:rPr>
        <w:t>Entity-Relationship Diagram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640705" cy="3738880"/>
            <wp:effectExtent l="0" t="0" r="0" b="0"/>
            <wp:docPr id="1" name="Picture 1399784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39978427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>
          <w:b/>
          <w:b/>
          <w:bCs/>
          <w:i/>
          <w:i/>
          <w:iCs/>
          <w:color w:val="215E99" w:themeColor="text2" w:themeShade="ff" w:themeTint="bf"/>
          <w:sz w:val="32"/>
          <w:szCs w:val="32"/>
        </w:rPr>
      </w:pPr>
      <w:r>
        <w:rPr/>
        <w:t>Challenges Faced</w:t>
      </w:r>
    </w:p>
    <w:p>
      <w:pPr>
        <w:pStyle w:val="Heading2"/>
        <w:rPr>
          <w:b/>
          <w:b/>
          <w:bCs/>
          <w:sz w:val="28"/>
          <w:szCs w:val="28"/>
        </w:rPr>
      </w:pPr>
      <w:r>
        <w:rPr/>
        <w:t>Issues with Database Connection:</w:t>
      </w:r>
    </w:p>
    <w:p>
      <w:pPr>
        <w:pStyle w:val="Normal"/>
        <w:spacing w:lineRule="auto" w:line="276"/>
        <w:ind w:left="0" w:hang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Encountered difficulties connecting the application to the database. This issue was resolved by: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Verifying connection strings in the configuration files.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Ensuring that the database server was running and accessible.</w:t>
      </w:r>
    </w:p>
    <w:p>
      <w:pPr>
        <w:pStyle w:val="Heading2"/>
        <w:rPr>
          <w:sz w:val="28"/>
          <w:szCs w:val="28"/>
        </w:rPr>
      </w:pPr>
      <w:r>
        <w:rPr/>
        <w:t>Data Validation Issues: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4"/>
          <w:szCs w:val="24"/>
        </w:rPr>
        <w:t>Faced challenges with ensuring that the data submitted by users met the required format and constraints. This was addressed by: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Implementing JavaScript validation functions that check for empty fields and validate email formats.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262626" w:themeColor="text1" w:themeShade="ff" w:themeTint="d9"/>
          <w:sz w:val="24"/>
          <w:szCs w:val="24"/>
          <w:u w:val="none"/>
        </w:rPr>
      </w:pPr>
      <w:r>
        <w:rPr/>
        <w:t>Providing feedback messages to users when input errors occur, thus improving data quality.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Heading3"/>
        <w:rPr>
          <w:b w:val="false"/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You can access the user interface at the following link, which is created using ngrok:</w:t>
      </w:r>
    </w:p>
    <w:p>
      <w:pPr>
        <w:pStyle w:val="Normal"/>
        <w:rPr/>
      </w:pPr>
      <w:hyperlink r:id="rId3">
        <w:r>
          <w:rPr>
            <w:rStyle w:val="InternetLink"/>
          </w:rPr>
          <w:t>https://finer-shrew-seemingly.ngrok-free.app/CustomWebsiteCreationPlatform/</w:t>
        </w:r>
      </w:hyperlink>
    </w:p>
    <w:p>
      <w:pPr>
        <w:pStyle w:val="Normal"/>
        <w:rPr/>
      </w:pPr>
      <w:r>
        <w:rPr/>
        <w:t>Please note that this link is temporary. If it doesn’t work for any reason, you can refer to the photos of my website provided below.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Pages</w:t>
      </w:r>
    </w:p>
    <w:p>
      <w:pPr>
        <w:pStyle w:val="Normal"/>
        <w:rPr/>
      </w:pPr>
      <w:r>
        <w:rPr/>
        <w:drawing>
          <wp:inline distT="0" distB="0" distL="0" distR="0">
            <wp:extent cx="4915535" cy="276479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916170" cy="276542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About Page</w:t>
      </w:r>
    </w:p>
    <w:p>
      <w:pPr>
        <w:pStyle w:val="Normal"/>
        <w:rPr/>
      </w:pPr>
      <w:r>
        <w:rPr/>
        <w:drawing>
          <wp:inline distT="0" distB="0" distL="0" distR="0">
            <wp:extent cx="4999990" cy="2812415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b/>
          <w:bCs/>
          <w:i w:val="false"/>
          <w:iCs w:val="false"/>
          <w:sz w:val="28"/>
          <w:szCs w:val="28"/>
        </w:rPr>
        <w:t>Services Pages</w:t>
      </w:r>
    </w:p>
    <w:p>
      <w:pPr>
        <w:pStyle w:val="Normal"/>
        <w:rPr/>
      </w:pPr>
      <w:r>
        <w:rPr/>
        <w:drawing>
          <wp:inline distT="0" distB="0" distL="0" distR="0">
            <wp:extent cx="4984115" cy="2803525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23180" cy="288163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175250" cy="2910840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22900" cy="305054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Portfolio Page</w:t>
      </w:r>
    </w:p>
    <w:p>
      <w:pPr>
        <w:pStyle w:val="Normal"/>
        <w:rPr/>
      </w:pPr>
      <w:r>
        <w:rPr/>
        <w:drawing>
          <wp:inline distT="0" distB="0" distL="0" distR="0">
            <wp:extent cx="5121275" cy="288099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Contact Page</w:t>
      </w:r>
    </w:p>
    <w:p>
      <w:pPr>
        <w:pStyle w:val="Normal"/>
        <w:rPr/>
      </w:pPr>
      <w:r>
        <w:rPr/>
        <w:drawing>
          <wp:inline distT="0" distB="0" distL="0" distR="0">
            <wp:extent cx="5241925" cy="2948940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Feedback Page</w:t>
      </w:r>
    </w:p>
    <w:p>
      <w:pPr>
        <w:pStyle w:val="Normal"/>
        <w:rPr/>
      </w:pPr>
      <w:r>
        <w:rPr/>
        <w:drawing>
          <wp:inline distT="0" distB="0" distL="0" distR="0">
            <wp:extent cx="5266690" cy="2962275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Blogs Pages</w:t>
      </w:r>
    </w:p>
    <w:p>
      <w:pPr>
        <w:pStyle w:val="Normal"/>
        <w:rPr/>
      </w:pPr>
      <w:r>
        <w:rPr/>
        <w:drawing>
          <wp:inline distT="0" distB="0" distL="0" distR="0">
            <wp:extent cx="5387340" cy="3030220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35600" cy="3057525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500370" cy="3094355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94655" cy="3090545"/>
            <wp:effectExtent l="0" t="0" r="0" b="0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Appointment Booking Page</w:t>
      </w:r>
    </w:p>
    <w:p>
      <w:pPr>
        <w:pStyle w:val="Normal"/>
        <w:rPr/>
      </w:pPr>
      <w:r>
        <w:rPr/>
        <w:drawing>
          <wp:inline distT="0" distB="0" distL="0" distR="0">
            <wp:extent cx="5435600" cy="3057525"/>
            <wp:effectExtent l="0" t="0" r="0" b="0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rPr>
          <w:b/>
          <w:b/>
          <w:bCs/>
          <w:sz w:val="28"/>
          <w:szCs w:val="28"/>
        </w:rPr>
      </w:pPr>
      <w:r>
        <w:rPr/>
        <w:t xml:space="preserve">Database </w:t>
      </w:r>
    </w:p>
    <w:p>
      <w:pPr>
        <w:pStyle w:val="Normal"/>
        <w:widowControl/>
        <w:bidi w:val="0"/>
        <w:spacing w:lineRule="auto" w:line="276" w:before="0" w:after="300"/>
        <w:ind w:hanging="0"/>
        <w:jc w:val="left"/>
        <w:rPr/>
      </w:pPr>
      <w:r>
        <w:rPr/>
        <w:drawing>
          <wp:inline distT="0" distB="0" distL="0" distR="0">
            <wp:extent cx="5483860" cy="308483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0"/>
      <w:footerReference w:type="default" r:id="rId21"/>
      <w:type w:val="nextPage"/>
      <w:pgSz w:w="12240" w:h="158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Trade Gothic Next">
    <w:charset w:val="01"/>
    <w:family w:val="roman"/>
    <w:pitch w:val="variable"/>
  </w:font>
  <w:font w:name="Amasis MT Pro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59" w:type="dxa"/>
      <w:jc w:val="left"/>
      <w:tblInd w:w="0" w:type="dxa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19"/>
      <w:gridCol w:w="3120"/>
      <w:gridCol w:w="3120"/>
    </w:tblGrid>
    <w:tr>
      <w:trPr>
        <w:trHeight w:val="300" w:hRule="atLeast"/>
      </w:trPr>
      <w:tc>
        <w:tcPr>
          <w:tcW w:w="3119" w:type="dxa"/>
          <w:tcBorders/>
        </w:tcPr>
        <w:p>
          <w:pPr>
            <w:pStyle w:val="Header"/>
            <w:bidi w:val="0"/>
            <w:ind w:left="-115" w:hanging="0"/>
            <w:jc w:val="left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ind w:right="-115" w:hanging="0"/>
            <w:jc w:val="right"/>
            <w:rPr/>
          </w:pPr>
          <w:r>
            <w:rPr/>
          </w:r>
        </w:p>
      </w:tc>
    </w:tr>
  </w:tbl>
  <w:p>
    <w:pPr>
      <w:pStyle w:val="Footer"/>
      <w:bidi w:val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59" w:type="dxa"/>
      <w:jc w:val="left"/>
      <w:tblInd w:w="0" w:type="dxa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19"/>
      <w:gridCol w:w="3120"/>
      <w:gridCol w:w="3120"/>
    </w:tblGrid>
    <w:tr>
      <w:trPr>
        <w:trHeight w:val="300" w:hRule="atLeast"/>
      </w:trPr>
      <w:tc>
        <w:tcPr>
          <w:tcW w:w="3119" w:type="dxa"/>
          <w:tcBorders/>
        </w:tcPr>
        <w:p>
          <w:pPr>
            <w:pStyle w:val="Header"/>
            <w:bidi w:val="0"/>
            <w:ind w:left="-115" w:hanging="0"/>
            <w:jc w:val="left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ind w:right="-115" w:hanging="0"/>
            <w:jc w:val="right"/>
            <w:rPr/>
          </w:pPr>
          <w:r>
            <w:rPr/>
            <w:fldChar w:fldCharType="begin"/>
          </w:r>
          <w:r>
            <w:rPr/>
            <w:instrText> PAGE </w:instrText>
          </w:r>
          <w:r>
            <w:rPr/>
            <w:fldChar w:fldCharType="separate"/>
          </w:r>
          <w:r>
            <w:rPr/>
            <w:t>12</w:t>
          </w:r>
          <w:r>
            <w:rPr/>
            <w:fldChar w:fldCharType="end"/>
          </w:r>
        </w:p>
      </w:tc>
    </w:tr>
  </w:tbl>
  <w:p>
    <w:pPr>
      <w:pStyle w:val="Header"/>
      <w:bidi w:val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isplayBackgroundShape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ＭＳ 明朝" w:cs="Arial" w:asciiTheme="minorHAnsi" w:cstheme="minorBidi" w:eastAsiaTheme="minorEastAsia" w:hAnsiTheme="minorHAnsi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0"/>
    <w:qFormat/>
    <w:rsid w:val="699b856c"/>
    <w:pPr>
      <w:widowControl/>
      <w:suppressAutoHyphens w:val="true"/>
      <w:bidi w:val="0"/>
      <w:spacing w:lineRule="auto" w:line="276" w:before="0" w:after="300"/>
      <w:ind w:hanging="0"/>
      <w:jc w:val="left"/>
    </w:pPr>
    <w:rPr>
      <w:rFonts w:ascii="Trade Gothic Next" w:hAnsi="Trade Gothic Next" w:eastAsia="" w:cs=""/>
      <w:b w:val="false"/>
      <w:bCs w:val="false"/>
      <w:i w:val="false"/>
      <w:iCs w:val="false"/>
      <w:color w:val="262626" w:themeColor="text1" w:themeShade="ff" w:themeTint="d9"/>
      <w:kern w:val="0"/>
      <w:sz w:val="24"/>
      <w:szCs w:val="24"/>
      <w:u w:val="none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699b856c"/>
    <w:pPr>
      <w:keepNext w:val="true"/>
      <w:keepLines/>
      <w:spacing w:before="600" w:after="100"/>
      <w:outlineLvl w:val="0"/>
    </w:pPr>
    <w:rPr>
      <w:rFonts w:ascii="Amasis MT Pro" w:hAnsi="Amasis MT Pro"/>
      <w:color w:val="007FAC"/>
      <w:sz w:val="42"/>
      <w:szCs w:val="4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699b856c"/>
    <w:pPr>
      <w:keepNext w:val="true"/>
      <w:keepLines/>
      <w:spacing w:before="300" w:after="100"/>
      <w:outlineLvl w:val="1"/>
    </w:pPr>
    <w:rPr>
      <w:rFonts w:ascii="Amasis MT Pro" w:hAnsi="Amasis MT Pro"/>
      <w:color w:val="007FA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699b856c"/>
    <w:pPr>
      <w:keepNext w:val="true"/>
      <w:keepLines/>
      <w:spacing w:before="300" w:after="100"/>
      <w:outlineLvl w:val="2"/>
    </w:pPr>
    <w:rPr>
      <w:rFonts w:ascii="Amasis MT Pro" w:hAnsi="Amasis MT Pro"/>
      <w:color w:val="007FAC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699b856c"/>
    <w:pPr>
      <w:keepNext w:val="true"/>
      <w:keepLines/>
      <w:spacing w:before="300" w:after="100"/>
      <w:outlineLvl w:val="3"/>
    </w:pPr>
    <w:rPr>
      <w:rFonts w:ascii="Amasis MT Pro" w:hAnsi="Amasis MT Pro"/>
      <w:color w:val="007FAC"/>
      <w:sz w:val="29"/>
      <w:szCs w:val="29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699b856c"/>
    <w:pPr>
      <w:keepNext w:val="true"/>
      <w:keepLines/>
      <w:spacing w:before="300" w:after="100"/>
      <w:outlineLvl w:val="4"/>
    </w:pPr>
    <w:rPr>
      <w:rFonts w:ascii="Amasis MT Pro" w:hAnsi="Amasis MT Pro"/>
      <w:color w:val="007FAC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699b856c"/>
    <w:pPr>
      <w:keepNext w:val="true"/>
      <w:keepLines/>
      <w:spacing w:before="300" w:after="100"/>
      <w:outlineLvl w:val="5"/>
    </w:pPr>
    <w:rPr>
      <w:rFonts w:ascii="Amasis MT Pro" w:hAnsi="Amasis MT Pro"/>
      <w:color w:val="007FAC"/>
      <w:sz w:val="27"/>
      <w:szCs w:val="27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699b856c"/>
    <w:pPr>
      <w:keepNext w:val="true"/>
      <w:keepLines/>
      <w:spacing w:before="300" w:after="100"/>
      <w:outlineLvl w:val="6"/>
    </w:pPr>
    <w:rPr>
      <w:rFonts w:ascii="Amasis MT Pro" w:hAnsi="Amasis MT Pro"/>
      <w:color w:val="007FAC"/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699b856c"/>
    <w:pPr>
      <w:keepNext w:val="true"/>
      <w:keepLines/>
      <w:spacing w:before="300" w:after="100"/>
      <w:outlineLvl w:val="7"/>
    </w:pPr>
    <w:rPr>
      <w:rFonts w:ascii="Amasis MT Pro" w:hAnsi="Amasis MT Pro"/>
      <w:color w:val="007FAC"/>
      <w:sz w:val="25"/>
      <w:szCs w:val="25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699b856c"/>
    <w:pPr>
      <w:keepNext w:val="true"/>
      <w:keepLines/>
      <w:spacing w:before="300" w:after="100"/>
      <w:outlineLvl w:val="8"/>
    </w:pPr>
    <w:rPr>
      <w:rFonts w:ascii="Amasis MT Pro" w:hAnsi="Amasis MT Pro"/>
      <w:color w:val="007FAC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42"/>
      <w:szCs w:val="42"/>
      <w:u w:val="non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32"/>
      <w:szCs w:val="32"/>
      <w:u w:val="non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30"/>
      <w:szCs w:val="30"/>
      <w:u w:val="none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9"/>
      <w:szCs w:val="29"/>
      <w:u w:val="none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8"/>
      <w:szCs w:val="28"/>
      <w:u w:val="none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7"/>
      <w:szCs w:val="27"/>
      <w:u w:val="none"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6"/>
      <w:szCs w:val="26"/>
      <w:u w:val="none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5"/>
      <w:szCs w:val="25"/>
      <w:u w:val="none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24"/>
      <w:szCs w:val="24"/>
      <w:u w:val="none"/>
    </w:rPr>
  </w:style>
  <w:style w:type="character" w:styleId="TitleChar" w:customStyle="1">
    <w:name w:val="Title Char"/>
    <w:basedOn w:val="DefaultParagraphFont"/>
    <w:link w:val="Title"/>
    <w:uiPriority w:val="10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262626" w:themeColor="text1" w:themeShade="ff" w:themeTint="d9"/>
      <w:sz w:val="76"/>
      <w:szCs w:val="76"/>
      <w:u w:val="none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699b856c"/>
    <w:rPr>
      <w:rFonts w:ascii="Amasis MT Pro" w:hAnsi="Amasis MT Pro" w:eastAsia="" w:cs=""/>
      <w:b w:val="false"/>
      <w:bCs w:val="false"/>
      <w:i w:val="false"/>
      <w:iCs w:val="false"/>
      <w:color w:val="007FAC"/>
      <w:sz w:val="48"/>
      <w:szCs w:val="48"/>
      <w:u w:val="none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699b856c"/>
    <w:pPr>
      <w:spacing w:before="0" w:after="200"/>
    </w:pPr>
    <w:rPr>
      <w:rFonts w:ascii="Amasis MT Pro" w:hAnsi="Amasis MT Pro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699b856c"/>
    <w:pPr>
      <w:spacing w:before="0" w:after="500"/>
    </w:pPr>
    <w:rPr>
      <w:rFonts w:ascii="Amasis MT Pro" w:hAnsi="Amasis MT Pro"/>
      <w:color w:val="007FAC"/>
      <w:sz w:val="48"/>
      <w:szCs w:val="48"/>
    </w:rPr>
  </w:style>
  <w:style w:type="paragraph" w:styleId="Quote">
    <w:name w:val="Quote"/>
    <w:basedOn w:val="Normal"/>
    <w:next w:val="Normal"/>
    <w:link w:val="QuoteChar"/>
    <w:uiPriority w:val="29"/>
    <w:qFormat/>
    <w:rsid w:val="699b856c"/>
    <w:pPr>
      <w:spacing w:before="160" w:after="300"/>
      <w:jc w:val="center"/>
    </w:pPr>
    <w:rPr>
      <w:i/>
      <w:iCs/>
      <w:color w:val="000000" w:themeColor="text1" w:themeShade="ff" w:themeTint="f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699b856c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 w:themeTint="ff"/>
    </w:rPr>
  </w:style>
  <w:style w:type="paragraph" w:styleId="ListParagraph">
    <w:name w:val="List Paragraph"/>
    <w:basedOn w:val="Normal"/>
    <w:uiPriority w:val="34"/>
    <w:qFormat/>
    <w:rsid w:val="699b856c"/>
    <w:pPr>
      <w:spacing w:before="0" w:after="300"/>
      <w:ind w:hanging="360"/>
      <w:contextualSpacing/>
    </w:pPr>
    <w:rPr/>
  </w:style>
  <w:style w:type="paragraph" w:styleId="Contents1">
    <w:name w:val="TOC 1"/>
    <w:basedOn w:val="Normal"/>
    <w:next w:val="Normal"/>
    <w:uiPriority w:val="39"/>
    <w:unhideWhenUsed/>
    <w:rsid w:val="699b856c"/>
    <w:pPr>
      <w:spacing w:before="0" w:after="100"/>
    </w:pPr>
    <w:rPr/>
  </w:style>
  <w:style w:type="paragraph" w:styleId="Contents2">
    <w:name w:val="TOC 2"/>
    <w:basedOn w:val="Normal"/>
    <w:next w:val="Normal"/>
    <w:uiPriority w:val="39"/>
    <w:unhideWhenUsed/>
    <w:rsid w:val="699b856c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uiPriority w:val="39"/>
    <w:unhideWhenUsed/>
    <w:rsid w:val="699b856c"/>
    <w:pPr>
      <w:spacing w:before="0" w:after="100"/>
      <w:ind w:left="440" w:hanging="0"/>
    </w:pPr>
    <w:rPr/>
  </w:style>
  <w:style w:type="paragraph" w:styleId="Contents4">
    <w:name w:val="TOC 4"/>
    <w:basedOn w:val="Normal"/>
    <w:next w:val="Normal"/>
    <w:uiPriority w:val="39"/>
    <w:unhideWhenUsed/>
    <w:rsid w:val="699b856c"/>
    <w:pPr>
      <w:spacing w:before="0" w:after="100"/>
      <w:ind w:left="660" w:hanging="0"/>
    </w:pPr>
    <w:rPr/>
  </w:style>
  <w:style w:type="paragraph" w:styleId="Contents5">
    <w:name w:val="TOC 5"/>
    <w:basedOn w:val="Normal"/>
    <w:next w:val="Normal"/>
    <w:uiPriority w:val="39"/>
    <w:unhideWhenUsed/>
    <w:rsid w:val="699b856c"/>
    <w:pPr>
      <w:spacing w:before="0" w:after="100"/>
      <w:ind w:left="880" w:hanging="0"/>
    </w:pPr>
    <w:rPr/>
  </w:style>
  <w:style w:type="paragraph" w:styleId="Contents6">
    <w:name w:val="TOC 6"/>
    <w:basedOn w:val="Normal"/>
    <w:next w:val="Normal"/>
    <w:uiPriority w:val="39"/>
    <w:unhideWhenUsed/>
    <w:rsid w:val="699b856c"/>
    <w:pPr>
      <w:spacing w:before="0" w:after="100"/>
      <w:ind w:left="1100" w:hanging="0"/>
    </w:pPr>
    <w:rPr/>
  </w:style>
  <w:style w:type="paragraph" w:styleId="Contents7">
    <w:name w:val="TOC 7"/>
    <w:basedOn w:val="Normal"/>
    <w:next w:val="Normal"/>
    <w:uiPriority w:val="39"/>
    <w:unhideWhenUsed/>
    <w:rsid w:val="699b856c"/>
    <w:pPr>
      <w:spacing w:before="0" w:after="100"/>
      <w:ind w:left="1320" w:hanging="0"/>
    </w:pPr>
    <w:rPr/>
  </w:style>
  <w:style w:type="paragraph" w:styleId="Contents8">
    <w:name w:val="TOC 8"/>
    <w:basedOn w:val="Normal"/>
    <w:next w:val="Normal"/>
    <w:uiPriority w:val="39"/>
    <w:unhideWhenUsed/>
    <w:rsid w:val="699b856c"/>
    <w:pPr>
      <w:spacing w:before="0" w:after="100"/>
      <w:ind w:left="1540" w:hanging="0"/>
    </w:pPr>
    <w:rPr/>
  </w:style>
  <w:style w:type="paragraph" w:styleId="Contents9">
    <w:name w:val="TOC 9"/>
    <w:basedOn w:val="Normal"/>
    <w:next w:val="Normal"/>
    <w:uiPriority w:val="39"/>
    <w:unhideWhenUsed/>
    <w:rsid w:val="699b856c"/>
    <w:pPr>
      <w:spacing w:before="0" w:after="100"/>
      <w:ind w:left="1760" w:hanging="0"/>
    </w:pPr>
    <w:rPr/>
  </w:style>
  <w:style w:type="paragraph" w:styleId="Endnote">
    <w:name w:val="Endnote Text"/>
    <w:basedOn w:val="Normal"/>
    <w:uiPriority w:val="99"/>
    <w:semiHidden/>
    <w:unhideWhenUsed/>
    <w:rsid w:val="699b856c"/>
    <w:pPr>
      <w:spacing w:before="0" w:after="0"/>
    </w:pPr>
    <w:rPr>
      <w:sz w:val="20"/>
      <w:szCs w:val="20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uiPriority w:val="99"/>
    <w:unhideWhenUsed/>
    <w:rsid w:val="699b856c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Footnote">
    <w:name w:val="Footnote Text"/>
    <w:basedOn w:val="Normal"/>
    <w:uiPriority w:val="99"/>
    <w:semiHidden/>
    <w:unhideWhenUsed/>
    <w:rsid w:val="699b856c"/>
    <w:pPr>
      <w:spacing w:before="0" w:after="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699b856c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finer-shrew-seemingly.ngrok-free.app/CustomWebsiteCreationPlatform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Application>LibreOffice/6.4.7.2$Linux_X86_64 LibreOffice_project/40$Build-2</Application>
  <Pages>12</Pages>
  <Words>319</Words>
  <Characters>1929</Characters>
  <CharactersWithSpaces>2266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2024-10-21T06:56:00Z</dcterms:created>
  <dc:creator>Khan Laiba</dc:creator>
  <dc:description/>
  <dc:language>en-US</dc:language>
  <cp:lastModifiedBy/>
  <dcterms:modified xsi:type="dcterms:W3CDTF">2024-10-28T11:40:37Z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